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4" w:rsidRPr="00883820" w:rsidRDefault="003510DD" w:rsidP="001709A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Correção das atividades de Matemática – dos dias </w:t>
      </w:r>
      <w:r w:rsidR="007E3AF4" w:rsidRPr="007E3AF4">
        <w:rPr>
          <w:rFonts w:ascii="Arial" w:hAnsi="Arial" w:cs="Arial"/>
          <w:b/>
          <w:sz w:val="24"/>
          <w:szCs w:val="24"/>
        </w:rPr>
        <w:t>20 a 24 de julho</w:t>
      </w:r>
    </w:p>
    <w:p w:rsidR="003510DD" w:rsidRDefault="003510DD" w:rsidP="003510D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883820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883820">
        <w:rPr>
          <w:rFonts w:ascii="Arial" w:hAnsi="Arial" w:cs="Arial"/>
          <w:b/>
          <w:sz w:val="24"/>
          <w:szCs w:val="24"/>
        </w:rPr>
        <w:t>. Simoni</w:t>
      </w:r>
    </w:p>
    <w:p w:rsidR="001F3D81" w:rsidRDefault="001F3D81" w:rsidP="00172153">
      <w:pPr>
        <w:rPr>
          <w:rFonts w:ascii="Arial" w:hAnsi="Arial" w:cs="Arial"/>
          <w:b/>
          <w:sz w:val="24"/>
          <w:szCs w:val="24"/>
        </w:rPr>
      </w:pPr>
    </w:p>
    <w:p w:rsidR="00172153" w:rsidRDefault="00172153" w:rsidP="00172153">
      <w:pPr>
        <w:pStyle w:val="PargrafodaLista"/>
        <w:numPr>
          <w:ilvl w:val="0"/>
          <w:numId w:val="9"/>
        </w:numPr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EMAI:</w:t>
      </w:r>
    </w:p>
    <w:p w:rsidR="00336D76" w:rsidRDefault="00336D76" w:rsidP="00336D76">
      <w:pPr>
        <w:pStyle w:val="PargrafodaLista"/>
        <w:ind w:left="644"/>
        <w:rPr>
          <w:rFonts w:ascii="Cambria" w:hAnsi="Cambria" w:cs="Arial"/>
          <w:b/>
          <w:sz w:val="28"/>
          <w:szCs w:val="28"/>
        </w:rPr>
      </w:pPr>
    </w:p>
    <w:p w:rsidR="00336D76" w:rsidRDefault="00336D76" w:rsidP="00336D76">
      <w:pPr>
        <w:pStyle w:val="PargrafodaLista"/>
        <w:numPr>
          <w:ilvl w:val="0"/>
          <w:numId w:val="9"/>
        </w:numPr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Atividade 6.1: </w:t>
      </w:r>
      <w:r>
        <w:rPr>
          <w:rFonts w:ascii="Cambria" w:hAnsi="Cambria" w:cs="Arial"/>
          <w:sz w:val="28"/>
          <w:szCs w:val="28"/>
        </w:rPr>
        <w:t xml:space="preserve">soma por decomposição- </w:t>
      </w:r>
      <w:r>
        <w:rPr>
          <w:rFonts w:ascii="Cambria" w:hAnsi="Cambria" w:cs="Arial"/>
          <w:b/>
          <w:sz w:val="28"/>
          <w:szCs w:val="28"/>
        </w:rPr>
        <w:t>pág. 36;</w:t>
      </w:r>
    </w:p>
    <w:p w:rsidR="00EC5A32" w:rsidRDefault="003A6150" w:rsidP="00EC5A32">
      <w:pPr>
        <w:pStyle w:val="PargrafodaLista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64.75pt;margin-top:55.9pt;width:178.7pt;height:91.5pt;z-index:251660288;mso-wrap-style:none" stroked="f">
            <v:textbox>
              <w:txbxContent>
                <w:p w:rsidR="00580EBD" w:rsidRDefault="00580EBD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47875" cy="1047750"/>
                        <wp:effectExtent l="19050" t="0" r="9525" b="0"/>
                        <wp:docPr id="4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2" type="#_x0000_t202" style="position:absolute;left:0;text-align:left;margin-left:45pt;margin-top:55.9pt;width:198.75pt;height:99.75pt;z-index:251659264;mso-wrap-style:none" stroked="f">
            <v:textbox style="mso-fit-shape-to-text:t">
              <w:txbxContent>
                <w:p w:rsidR="00580EBD" w:rsidRDefault="00580EBD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333625" cy="1123950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6D76">
        <w:rPr>
          <w:rFonts w:ascii="Cambria" w:hAnsi="Cambria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353050" cy="19716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32" w:rsidRPr="00EC5A32" w:rsidRDefault="00EC5A32" w:rsidP="00EC5A32">
      <w:pPr>
        <w:pStyle w:val="PargrafodaLista"/>
        <w:rPr>
          <w:rFonts w:ascii="Cambria" w:hAnsi="Cambria" w:cs="Arial"/>
          <w:b/>
          <w:sz w:val="28"/>
          <w:szCs w:val="28"/>
        </w:rPr>
      </w:pPr>
    </w:p>
    <w:p w:rsidR="00336D76" w:rsidRDefault="00336D76" w:rsidP="00336D76">
      <w:pPr>
        <w:pStyle w:val="PargrafodaLista"/>
        <w:numPr>
          <w:ilvl w:val="0"/>
          <w:numId w:val="9"/>
        </w:numPr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Atividade 6.2: </w:t>
      </w:r>
      <w:r>
        <w:rPr>
          <w:rFonts w:ascii="Cambria" w:hAnsi="Cambria" w:cs="Arial"/>
          <w:sz w:val="28"/>
          <w:szCs w:val="28"/>
        </w:rPr>
        <w:t xml:space="preserve">gráficos - </w:t>
      </w:r>
      <w:r>
        <w:rPr>
          <w:rFonts w:ascii="Cambria" w:hAnsi="Cambria" w:cs="Arial"/>
          <w:b/>
          <w:sz w:val="28"/>
          <w:szCs w:val="28"/>
        </w:rPr>
        <w:t>pág. 37</w:t>
      </w:r>
    </w:p>
    <w:p w:rsidR="00EC5A32" w:rsidRDefault="003A6150" w:rsidP="00EC5A32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9" type="#_x0000_t202" style="position:absolute;left:0;text-align:left;margin-left:382.5pt;margin-top:180.45pt;width:54.75pt;height:19.5pt;z-index:251666432" stroked="f">
            <v:textbox>
              <w:txbxContent>
                <w:p w:rsidR="00C863BE" w:rsidRPr="00C863BE" w:rsidRDefault="00941D9A" w:rsidP="00C863BE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2.556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8" type="#_x0000_t202" style="position:absolute;left:0;text-align:left;margin-left:4in;margin-top:180.45pt;width:54.75pt;height:19.5pt;z-index:251665408" stroked="f">
            <v:textbox>
              <w:txbxContent>
                <w:p w:rsidR="00C863BE" w:rsidRPr="00C863BE" w:rsidRDefault="00941D9A" w:rsidP="00C863BE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943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7" type="#_x0000_t202" style="position:absolute;left:0;text-align:left;margin-left:177.75pt;margin-top:176.7pt;width:54.75pt;height:19.5pt;z-index:251664384" stroked="f">
            <v:textbox style="mso-next-textbox:#_x0000_s1087">
              <w:txbxContent>
                <w:p w:rsidR="00C863BE" w:rsidRPr="00C863BE" w:rsidRDefault="00C863BE" w:rsidP="00C863BE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1.613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6" type="#_x0000_t202" style="position:absolute;left:0;text-align:left;margin-left:272.25pt;margin-top:138.45pt;width:81.75pt;height:18.75pt;z-index:251663360" stroked="f">
            <v:textbox>
              <w:txbxContent>
                <w:p w:rsidR="00C863BE" w:rsidRPr="00C863BE" w:rsidRDefault="00C863BE" w:rsidP="00C863BE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317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4" type="#_x0000_t202" style="position:absolute;left:0;text-align:left;margin-left:372.75pt;margin-top:124.2pt;width:81.75pt;height:18.75pt;z-index:251661312" stroked="f">
            <v:textbox>
              <w:txbxContent>
                <w:p w:rsidR="00C863BE" w:rsidRPr="00C863BE" w:rsidRDefault="00C863BE" w:rsidP="00C863BE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863BE">
                    <w:rPr>
                      <w:b/>
                      <w:color w:val="FF0000"/>
                      <w:sz w:val="18"/>
                      <w:szCs w:val="18"/>
                    </w:rPr>
                    <w:t>1.212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5" type="#_x0000_t202" style="position:absolute;left:0;text-align:left;margin-left:186.75pt;margin-top:157.2pt;width:54.75pt;height:19.5pt;z-index:251662336" stroked="f">
            <v:textbox>
              <w:txbxContent>
                <w:p w:rsidR="00C863BE" w:rsidRPr="00C863BE" w:rsidRDefault="00C863BE" w:rsidP="00C863BE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650</w:t>
                  </w:r>
                </w:p>
              </w:txbxContent>
            </v:textbox>
          </v:shape>
        </w:pict>
      </w:r>
      <w:r w:rsidR="00EC5A32">
        <w:rPr>
          <w:rFonts w:ascii="Cambria" w:hAnsi="Cambria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391150" cy="2724150"/>
            <wp:effectExtent l="1905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32" w:rsidRPr="00374BF8" w:rsidRDefault="00EC5A32" w:rsidP="00EC5A32">
      <w:pPr>
        <w:pStyle w:val="PargrafodaLista"/>
        <w:numPr>
          <w:ilvl w:val="0"/>
          <w:numId w:val="14"/>
        </w:numPr>
        <w:rPr>
          <w:rFonts w:ascii="Arial" w:hAnsi="Arial" w:cs="Arial"/>
          <w:color w:val="FF0000"/>
          <w:sz w:val="24"/>
          <w:szCs w:val="24"/>
        </w:rPr>
      </w:pPr>
      <w:r w:rsidRPr="00374BF8">
        <w:rPr>
          <w:rFonts w:ascii="Arial" w:hAnsi="Arial" w:cs="Arial"/>
          <w:color w:val="FF0000"/>
          <w:sz w:val="24"/>
          <w:szCs w:val="24"/>
        </w:rPr>
        <w:t xml:space="preserve">Sucos preferidos pelos alunos </w:t>
      </w:r>
    </w:p>
    <w:p w:rsidR="00EC5A32" w:rsidRPr="00374BF8" w:rsidRDefault="00EC5A32" w:rsidP="00EC5A32">
      <w:pPr>
        <w:pStyle w:val="PargrafodaLista"/>
        <w:numPr>
          <w:ilvl w:val="0"/>
          <w:numId w:val="14"/>
        </w:numPr>
        <w:rPr>
          <w:rFonts w:ascii="Arial" w:hAnsi="Arial" w:cs="Arial"/>
          <w:color w:val="FF0000"/>
          <w:sz w:val="24"/>
          <w:szCs w:val="24"/>
        </w:rPr>
      </w:pPr>
      <w:r w:rsidRPr="00374BF8">
        <w:rPr>
          <w:rFonts w:ascii="Arial" w:hAnsi="Arial" w:cs="Arial"/>
          <w:color w:val="FF0000"/>
          <w:sz w:val="24"/>
          <w:szCs w:val="24"/>
        </w:rPr>
        <w:t xml:space="preserve">1ª coluna os sabores dos sucos; 2ª coluna os meninos; 3ª coluna as </w:t>
      </w:r>
      <w:proofErr w:type="spellStart"/>
      <w:r w:rsidRPr="00374BF8">
        <w:rPr>
          <w:rFonts w:ascii="Arial" w:hAnsi="Arial" w:cs="Arial"/>
          <w:color w:val="FF0000"/>
          <w:sz w:val="24"/>
          <w:szCs w:val="24"/>
        </w:rPr>
        <w:t>menias</w:t>
      </w:r>
      <w:proofErr w:type="spellEnd"/>
      <w:r w:rsidRPr="00374BF8">
        <w:rPr>
          <w:rFonts w:ascii="Arial" w:hAnsi="Arial" w:cs="Arial"/>
          <w:color w:val="FF0000"/>
          <w:sz w:val="24"/>
          <w:szCs w:val="24"/>
        </w:rPr>
        <w:t xml:space="preserve"> e 4ª coluna o total de votos de cada sabor;</w:t>
      </w:r>
    </w:p>
    <w:p w:rsidR="00EC5A32" w:rsidRPr="00374BF8" w:rsidRDefault="00EC5A32" w:rsidP="00EC5A32">
      <w:pPr>
        <w:pStyle w:val="PargrafodaLista"/>
        <w:numPr>
          <w:ilvl w:val="0"/>
          <w:numId w:val="14"/>
        </w:numPr>
        <w:rPr>
          <w:rFonts w:ascii="Arial" w:hAnsi="Arial" w:cs="Arial"/>
          <w:color w:val="FF0000"/>
          <w:sz w:val="24"/>
          <w:szCs w:val="24"/>
        </w:rPr>
      </w:pPr>
      <w:r w:rsidRPr="00374BF8">
        <w:rPr>
          <w:rFonts w:ascii="Arial" w:hAnsi="Arial" w:cs="Arial"/>
          <w:color w:val="FF0000"/>
          <w:sz w:val="24"/>
          <w:szCs w:val="24"/>
        </w:rPr>
        <w:t xml:space="preserve">O total para </w:t>
      </w:r>
      <w:proofErr w:type="gramStart"/>
      <w:r w:rsidRPr="00374BF8">
        <w:rPr>
          <w:rFonts w:ascii="Arial" w:hAnsi="Arial" w:cs="Arial"/>
          <w:color w:val="FF0000"/>
          <w:sz w:val="24"/>
          <w:szCs w:val="24"/>
        </w:rPr>
        <w:t>os sabor</w:t>
      </w:r>
      <w:proofErr w:type="gramEnd"/>
      <w:r w:rsidRPr="00374BF8">
        <w:rPr>
          <w:rFonts w:ascii="Arial" w:hAnsi="Arial" w:cs="Arial"/>
          <w:color w:val="FF0000"/>
          <w:sz w:val="24"/>
          <w:szCs w:val="24"/>
        </w:rPr>
        <w:t xml:space="preserve"> laranja; os votos </w:t>
      </w:r>
      <w:r w:rsidR="00C863BE" w:rsidRPr="00374BF8">
        <w:rPr>
          <w:rFonts w:ascii="Arial" w:hAnsi="Arial" w:cs="Arial"/>
          <w:color w:val="FF0000"/>
          <w:sz w:val="24"/>
          <w:szCs w:val="24"/>
        </w:rPr>
        <w:t xml:space="preserve">das meninas </w:t>
      </w:r>
      <w:r w:rsidRPr="00374BF8">
        <w:rPr>
          <w:rFonts w:ascii="Arial" w:hAnsi="Arial" w:cs="Arial"/>
          <w:color w:val="FF0000"/>
          <w:sz w:val="24"/>
          <w:szCs w:val="24"/>
        </w:rPr>
        <w:t>para o sabor uva</w:t>
      </w:r>
      <w:r w:rsidR="00C863BE" w:rsidRPr="00374BF8">
        <w:rPr>
          <w:rFonts w:ascii="Arial" w:hAnsi="Arial" w:cs="Arial"/>
          <w:color w:val="FF0000"/>
          <w:sz w:val="24"/>
          <w:szCs w:val="24"/>
        </w:rPr>
        <w:t>; o voto dos meninos para o sabor maracujá; o total de crianças que participaram da pesquisa.</w:t>
      </w:r>
    </w:p>
    <w:p w:rsidR="00C863BE" w:rsidRPr="00374BF8" w:rsidRDefault="00C863BE" w:rsidP="00EC5A32">
      <w:pPr>
        <w:pStyle w:val="PargrafodaLista"/>
        <w:numPr>
          <w:ilvl w:val="0"/>
          <w:numId w:val="14"/>
        </w:numPr>
        <w:rPr>
          <w:rFonts w:ascii="Arial" w:hAnsi="Arial" w:cs="Arial"/>
          <w:color w:val="FF0000"/>
          <w:sz w:val="24"/>
          <w:szCs w:val="24"/>
        </w:rPr>
      </w:pPr>
      <w:r w:rsidRPr="00374BF8">
        <w:rPr>
          <w:rFonts w:ascii="Arial" w:hAnsi="Arial" w:cs="Arial"/>
          <w:color w:val="FF0000"/>
          <w:sz w:val="24"/>
          <w:szCs w:val="24"/>
        </w:rPr>
        <w:t>Sim... Realizando a operação inversa;</w:t>
      </w:r>
    </w:p>
    <w:p w:rsidR="00374BF8" w:rsidRPr="00374BF8" w:rsidRDefault="00C863BE" w:rsidP="00374BF8">
      <w:pPr>
        <w:pStyle w:val="PargrafodaLista"/>
        <w:numPr>
          <w:ilvl w:val="0"/>
          <w:numId w:val="14"/>
        </w:numPr>
        <w:rPr>
          <w:rFonts w:ascii="Arial" w:hAnsi="Arial" w:cs="Arial"/>
          <w:color w:val="FF0000"/>
          <w:sz w:val="24"/>
          <w:szCs w:val="24"/>
        </w:rPr>
      </w:pPr>
      <w:r w:rsidRPr="00374BF8">
        <w:rPr>
          <w:rFonts w:ascii="Arial" w:hAnsi="Arial" w:cs="Arial"/>
          <w:color w:val="FF0000"/>
          <w:sz w:val="24"/>
          <w:szCs w:val="24"/>
        </w:rPr>
        <w:t>Total da preferência pelo suco de laranja: 1.212; votos das meninas para o sabor uva: 317; o voto dos meninos para o sabor maracujá: 650; o total de crianças que participaram da pesquis</w:t>
      </w:r>
      <w:r w:rsidR="00374BF8" w:rsidRPr="00374BF8">
        <w:rPr>
          <w:rFonts w:ascii="Arial" w:hAnsi="Arial" w:cs="Arial"/>
          <w:color w:val="FF0000"/>
          <w:sz w:val="24"/>
          <w:szCs w:val="24"/>
        </w:rPr>
        <w:t>a;</w:t>
      </w:r>
    </w:p>
    <w:p w:rsidR="00EC5A32" w:rsidRDefault="00374BF8" w:rsidP="00EC5A32">
      <w:pPr>
        <w:pStyle w:val="PargrafodaLista"/>
        <w:numPr>
          <w:ilvl w:val="0"/>
          <w:numId w:val="14"/>
        </w:numPr>
        <w:rPr>
          <w:rFonts w:ascii="Arial" w:hAnsi="Arial" w:cs="Arial"/>
          <w:color w:val="FF0000"/>
          <w:sz w:val="24"/>
          <w:szCs w:val="24"/>
        </w:rPr>
      </w:pPr>
      <w:r w:rsidRPr="00374BF8">
        <w:rPr>
          <w:rFonts w:ascii="Arial" w:hAnsi="Arial" w:cs="Arial"/>
          <w:color w:val="FF0000"/>
          <w:sz w:val="24"/>
          <w:szCs w:val="24"/>
        </w:rPr>
        <w:t xml:space="preserve">Somando ou realizando a operação inversa; </w:t>
      </w:r>
    </w:p>
    <w:p w:rsidR="00374BF8" w:rsidRPr="00374BF8" w:rsidRDefault="00374BF8" w:rsidP="00374BF8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:rsidR="001709AD" w:rsidRPr="001709AD" w:rsidRDefault="001709AD" w:rsidP="001709AD">
      <w:pPr>
        <w:ind w:left="360"/>
        <w:rPr>
          <w:rFonts w:ascii="Cambria" w:hAnsi="Cambria" w:cs="Arial"/>
          <w:b/>
          <w:sz w:val="28"/>
          <w:szCs w:val="28"/>
        </w:rPr>
      </w:pPr>
    </w:p>
    <w:p w:rsidR="00336D76" w:rsidRDefault="00336D76" w:rsidP="00336D76">
      <w:pPr>
        <w:pStyle w:val="PargrafodaLista"/>
        <w:numPr>
          <w:ilvl w:val="0"/>
          <w:numId w:val="9"/>
        </w:numPr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Atividade 6.3: </w:t>
      </w:r>
      <w:r>
        <w:rPr>
          <w:rFonts w:ascii="Cambria" w:hAnsi="Cambria" w:cs="Arial"/>
          <w:sz w:val="28"/>
          <w:szCs w:val="28"/>
        </w:rPr>
        <w:t xml:space="preserve">situação problema- </w:t>
      </w:r>
      <w:r>
        <w:rPr>
          <w:rFonts w:ascii="Cambria" w:hAnsi="Cambria" w:cs="Arial"/>
          <w:b/>
          <w:sz w:val="28"/>
          <w:szCs w:val="28"/>
        </w:rPr>
        <w:t>pág. 38;</w:t>
      </w:r>
    </w:p>
    <w:p w:rsidR="00374BF8" w:rsidRPr="00FF2CEC" w:rsidRDefault="00374BF8" w:rsidP="00374BF8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FF2CEC">
        <w:rPr>
          <w:rFonts w:ascii="Arial" w:hAnsi="Arial" w:cs="Arial"/>
          <w:color w:val="FF0000"/>
          <w:sz w:val="24"/>
          <w:szCs w:val="24"/>
        </w:rPr>
        <w:t>1 – a)</w:t>
      </w:r>
      <w:proofErr w:type="gramEnd"/>
      <w:r w:rsidR="00FF2CEC" w:rsidRPr="00FF2CEC">
        <w:rPr>
          <w:rFonts w:ascii="Arial" w:hAnsi="Arial" w:cs="Arial"/>
          <w:color w:val="FF0000"/>
          <w:sz w:val="24"/>
          <w:szCs w:val="24"/>
        </w:rPr>
        <w:t xml:space="preserve"> F</w:t>
      </w:r>
      <w:r w:rsidRPr="00FF2CEC">
        <w:rPr>
          <w:rFonts w:ascii="Arial" w:hAnsi="Arial" w:cs="Arial"/>
          <w:color w:val="FF0000"/>
          <w:sz w:val="24"/>
          <w:szCs w:val="24"/>
        </w:rPr>
        <w:t>ez um total de 259 pontos;</w:t>
      </w:r>
    </w:p>
    <w:p w:rsidR="00374BF8" w:rsidRPr="00FF2CEC" w:rsidRDefault="00374BF8" w:rsidP="00374BF8">
      <w:pPr>
        <w:rPr>
          <w:rFonts w:ascii="Arial" w:hAnsi="Arial" w:cs="Arial"/>
          <w:color w:val="FF0000"/>
          <w:sz w:val="24"/>
          <w:szCs w:val="24"/>
        </w:rPr>
      </w:pPr>
      <w:r w:rsidRPr="00FF2CEC">
        <w:rPr>
          <w:rFonts w:ascii="Arial" w:hAnsi="Arial" w:cs="Arial"/>
          <w:color w:val="FF0000"/>
          <w:sz w:val="24"/>
          <w:szCs w:val="24"/>
        </w:rPr>
        <w:t xml:space="preserve">b) </w:t>
      </w:r>
      <w:r w:rsidR="00FF2CEC" w:rsidRPr="00FF2CEC">
        <w:rPr>
          <w:rFonts w:ascii="Arial" w:hAnsi="Arial" w:cs="Arial"/>
          <w:color w:val="FF0000"/>
          <w:sz w:val="24"/>
          <w:szCs w:val="24"/>
        </w:rPr>
        <w:t>F</w:t>
      </w:r>
      <w:r w:rsidRPr="00FF2CEC">
        <w:rPr>
          <w:rFonts w:ascii="Arial" w:hAnsi="Arial" w:cs="Arial"/>
          <w:color w:val="FF0000"/>
          <w:sz w:val="24"/>
          <w:szCs w:val="24"/>
        </w:rPr>
        <w:t>ez um total de</w:t>
      </w:r>
      <w:r w:rsidR="00FF2CEC" w:rsidRPr="00FF2CEC">
        <w:rPr>
          <w:rFonts w:ascii="Arial" w:hAnsi="Arial" w:cs="Arial"/>
          <w:color w:val="FF0000"/>
          <w:sz w:val="24"/>
          <w:szCs w:val="24"/>
        </w:rPr>
        <w:t xml:space="preserve"> 76 pontos na segunda rodada;</w:t>
      </w:r>
    </w:p>
    <w:p w:rsidR="00FF2CEC" w:rsidRPr="00FF2CEC" w:rsidRDefault="00FF2CEC" w:rsidP="00FF2CEC">
      <w:pPr>
        <w:rPr>
          <w:rFonts w:ascii="Arial" w:hAnsi="Arial" w:cs="Arial"/>
          <w:color w:val="FF0000"/>
          <w:sz w:val="24"/>
          <w:szCs w:val="24"/>
        </w:rPr>
      </w:pPr>
      <w:r w:rsidRPr="00FF2CEC">
        <w:rPr>
          <w:rFonts w:ascii="Arial" w:hAnsi="Arial" w:cs="Arial"/>
          <w:color w:val="FF0000"/>
          <w:sz w:val="24"/>
          <w:szCs w:val="24"/>
        </w:rPr>
        <w:t>c) Fez um total de 62 pontos na segunda rodada;</w:t>
      </w:r>
    </w:p>
    <w:p w:rsidR="00FF2CEC" w:rsidRPr="00FF2CEC" w:rsidRDefault="00FF2CEC" w:rsidP="00FF2CEC">
      <w:pPr>
        <w:rPr>
          <w:rFonts w:ascii="Arial" w:hAnsi="Arial" w:cs="Arial"/>
          <w:color w:val="FF0000"/>
          <w:sz w:val="24"/>
          <w:szCs w:val="24"/>
        </w:rPr>
      </w:pPr>
      <w:r w:rsidRPr="00FF2CEC">
        <w:rPr>
          <w:rFonts w:ascii="Arial" w:hAnsi="Arial" w:cs="Arial"/>
          <w:color w:val="FF0000"/>
          <w:sz w:val="24"/>
          <w:szCs w:val="24"/>
        </w:rPr>
        <w:t>d) Fez um total de 112 pontos na segunda rodada;</w:t>
      </w:r>
    </w:p>
    <w:p w:rsidR="00FF2CEC" w:rsidRPr="00FF2CEC" w:rsidRDefault="00FF2CEC" w:rsidP="00374BF8">
      <w:pPr>
        <w:rPr>
          <w:rFonts w:ascii="Arial" w:hAnsi="Arial" w:cs="Arial"/>
          <w:color w:val="FF0000"/>
          <w:sz w:val="24"/>
          <w:szCs w:val="24"/>
        </w:rPr>
      </w:pPr>
      <w:r w:rsidRPr="00FF2CEC">
        <w:rPr>
          <w:rFonts w:ascii="Arial" w:hAnsi="Arial" w:cs="Arial"/>
          <w:color w:val="FF0000"/>
          <w:sz w:val="24"/>
          <w:szCs w:val="24"/>
        </w:rPr>
        <w:t xml:space="preserve">e) Tinha </w:t>
      </w:r>
      <w:proofErr w:type="gramStart"/>
      <w:r w:rsidRPr="00FF2CEC">
        <w:rPr>
          <w:rFonts w:ascii="Arial" w:hAnsi="Arial" w:cs="Arial"/>
          <w:color w:val="FF0000"/>
          <w:sz w:val="24"/>
          <w:szCs w:val="24"/>
        </w:rPr>
        <w:t>193 ponto</w:t>
      </w:r>
      <w:proofErr w:type="gramEnd"/>
      <w:r w:rsidRPr="00FF2CEC">
        <w:rPr>
          <w:rFonts w:ascii="Arial" w:hAnsi="Arial" w:cs="Arial"/>
          <w:color w:val="FF0000"/>
          <w:sz w:val="24"/>
          <w:szCs w:val="24"/>
        </w:rPr>
        <w:t xml:space="preserve"> inicialmente;</w:t>
      </w:r>
    </w:p>
    <w:p w:rsidR="00336D76" w:rsidRDefault="00336D76" w:rsidP="00336D76">
      <w:pPr>
        <w:pStyle w:val="PargrafodaLista"/>
        <w:numPr>
          <w:ilvl w:val="0"/>
          <w:numId w:val="9"/>
        </w:numPr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Atividade 6.4: </w:t>
      </w:r>
      <w:r>
        <w:rPr>
          <w:rFonts w:ascii="Cambria" w:hAnsi="Cambria" w:cs="Arial"/>
          <w:sz w:val="28"/>
          <w:szCs w:val="28"/>
        </w:rPr>
        <w:t>cálculo mental</w:t>
      </w:r>
      <w:proofErr w:type="gramStart"/>
      <w:r>
        <w:rPr>
          <w:rFonts w:ascii="Cambria" w:hAnsi="Cambria" w:cs="Arial"/>
          <w:sz w:val="28"/>
          <w:szCs w:val="28"/>
        </w:rPr>
        <w:t xml:space="preserve">  </w:t>
      </w:r>
      <w:proofErr w:type="gramEnd"/>
      <w:r>
        <w:rPr>
          <w:rFonts w:ascii="Cambria" w:hAnsi="Cambria" w:cs="Arial"/>
          <w:sz w:val="28"/>
          <w:szCs w:val="28"/>
        </w:rPr>
        <w:t xml:space="preserve">- </w:t>
      </w:r>
      <w:r>
        <w:rPr>
          <w:rFonts w:ascii="Cambria" w:hAnsi="Cambria" w:cs="Arial"/>
          <w:b/>
          <w:sz w:val="28"/>
          <w:szCs w:val="28"/>
        </w:rPr>
        <w:t>pág. 39</w:t>
      </w:r>
    </w:p>
    <w:p w:rsidR="00FF2CEC" w:rsidRPr="00FF2CEC" w:rsidRDefault="00FF2CEC" w:rsidP="00FF2CEC">
      <w:pPr>
        <w:rPr>
          <w:rFonts w:ascii="Arial" w:hAnsi="Arial" w:cs="Arial"/>
          <w:color w:val="FF0000"/>
          <w:sz w:val="24"/>
          <w:szCs w:val="24"/>
        </w:rPr>
      </w:pPr>
      <w:r w:rsidRPr="00FF2CEC">
        <w:rPr>
          <w:rFonts w:ascii="Arial" w:hAnsi="Arial" w:cs="Arial"/>
          <w:color w:val="FF0000"/>
          <w:sz w:val="24"/>
          <w:szCs w:val="24"/>
        </w:rPr>
        <w:t>Respostas d estimativas/pessoal</w:t>
      </w:r>
    </w:p>
    <w:p w:rsidR="00336D76" w:rsidRDefault="00336D76" w:rsidP="00336D76">
      <w:pPr>
        <w:rPr>
          <w:rFonts w:ascii="Cambria" w:hAnsi="Cambria" w:cs="Arial"/>
          <w:b/>
          <w:sz w:val="28"/>
          <w:szCs w:val="28"/>
        </w:rPr>
      </w:pPr>
    </w:p>
    <w:p w:rsidR="00336D76" w:rsidRPr="004D5DB9" w:rsidRDefault="00336D76" w:rsidP="00336D76">
      <w:pPr>
        <w:rPr>
          <w:rFonts w:ascii="Cambria" w:hAnsi="Cambria" w:cs="Arial"/>
          <w:b/>
          <w:color w:val="0070C0"/>
          <w:sz w:val="28"/>
          <w:szCs w:val="28"/>
        </w:rPr>
      </w:pPr>
      <w:r w:rsidRPr="004D5DB9">
        <w:rPr>
          <w:rFonts w:ascii="Cambria" w:hAnsi="Cambria" w:cs="Arial"/>
          <w:b/>
          <w:color w:val="0070C0"/>
          <w:sz w:val="28"/>
          <w:szCs w:val="28"/>
        </w:rPr>
        <w:t>Ciências</w:t>
      </w:r>
    </w:p>
    <w:p w:rsidR="00336D76" w:rsidRDefault="00336D76" w:rsidP="00336D76">
      <w:pPr>
        <w:pStyle w:val="PargrafodaLista"/>
        <w:numPr>
          <w:ilvl w:val="0"/>
          <w:numId w:val="10"/>
        </w:numPr>
        <w:rPr>
          <w:rFonts w:ascii="Cambria" w:hAnsi="Cambria" w:cs="Arial"/>
          <w:sz w:val="28"/>
          <w:szCs w:val="28"/>
        </w:rPr>
      </w:pPr>
      <w:r w:rsidRPr="004D5DB9">
        <w:rPr>
          <w:rFonts w:ascii="Cambria" w:hAnsi="Cambria" w:cs="Arial"/>
          <w:b/>
          <w:sz w:val="28"/>
          <w:szCs w:val="28"/>
        </w:rPr>
        <w:t xml:space="preserve">Livro didático, pág. </w:t>
      </w:r>
      <w:r>
        <w:rPr>
          <w:rFonts w:ascii="Cambria" w:hAnsi="Cambria" w:cs="Arial"/>
          <w:b/>
          <w:sz w:val="28"/>
          <w:szCs w:val="28"/>
        </w:rPr>
        <w:t>17</w:t>
      </w:r>
      <w:r w:rsidR="00D8738C">
        <w:rPr>
          <w:rFonts w:ascii="Cambria" w:hAnsi="Cambria" w:cs="Arial"/>
          <w:b/>
          <w:sz w:val="28"/>
          <w:szCs w:val="28"/>
        </w:rPr>
        <w:t>4</w:t>
      </w:r>
      <w:proofErr w:type="gramStart"/>
      <w:r w:rsidR="00D8738C">
        <w:rPr>
          <w:rFonts w:ascii="Cambria" w:hAnsi="Cambria" w:cs="Arial"/>
          <w:b/>
          <w:sz w:val="28"/>
          <w:szCs w:val="28"/>
        </w:rPr>
        <w:t xml:space="preserve"> </w:t>
      </w:r>
      <w:r w:rsidRPr="004D5DB9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4D5DB9">
        <w:rPr>
          <w:rFonts w:ascii="Cambria" w:hAnsi="Cambria" w:cs="Arial"/>
          <w:b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>Para que conservar os alimentos?.</w:t>
      </w:r>
    </w:p>
    <w:p w:rsidR="00336D76" w:rsidRDefault="00D8738C" w:rsidP="00336D76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Leitura;</w:t>
      </w:r>
    </w:p>
    <w:p w:rsidR="00D8738C" w:rsidRDefault="00D8738C" w:rsidP="00D8738C">
      <w:pPr>
        <w:pStyle w:val="PargrafodaLista"/>
        <w:numPr>
          <w:ilvl w:val="0"/>
          <w:numId w:val="10"/>
        </w:numPr>
        <w:rPr>
          <w:rFonts w:ascii="Cambria" w:hAnsi="Cambria" w:cs="Arial"/>
          <w:b/>
          <w:sz w:val="28"/>
          <w:szCs w:val="28"/>
        </w:rPr>
      </w:pPr>
      <w:proofErr w:type="gramStart"/>
      <w:r w:rsidRPr="00D8738C">
        <w:rPr>
          <w:rFonts w:ascii="Cambria" w:hAnsi="Cambria" w:cs="Arial"/>
          <w:b/>
          <w:sz w:val="28"/>
          <w:szCs w:val="28"/>
        </w:rPr>
        <w:t>pág.</w:t>
      </w:r>
      <w:proofErr w:type="gramEnd"/>
      <w:r w:rsidRPr="00D8738C">
        <w:rPr>
          <w:rFonts w:ascii="Cambria" w:hAnsi="Cambria" w:cs="Arial"/>
          <w:b/>
          <w:sz w:val="28"/>
          <w:szCs w:val="28"/>
        </w:rPr>
        <w:t xml:space="preserve">  175</w:t>
      </w:r>
    </w:p>
    <w:p w:rsidR="00D8738C" w:rsidRPr="00F80EA5" w:rsidRDefault="00D8738C" w:rsidP="00336D76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6750050" cy="1104919"/>
            <wp:effectExtent l="19050" t="0" r="0" b="0"/>
            <wp:docPr id="2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772" cy="110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D76" w:rsidRDefault="00336D76" w:rsidP="00336D76">
      <w:pPr>
        <w:rPr>
          <w:rFonts w:ascii="Cambria" w:hAnsi="Cambria" w:cs="Arial"/>
          <w:b/>
          <w:color w:val="00B050"/>
          <w:sz w:val="28"/>
          <w:szCs w:val="28"/>
        </w:rPr>
      </w:pPr>
      <w:r w:rsidRPr="004D5DB9">
        <w:rPr>
          <w:rFonts w:ascii="Cambria" w:hAnsi="Cambria" w:cs="Arial"/>
          <w:b/>
          <w:color w:val="00B050"/>
          <w:sz w:val="28"/>
          <w:szCs w:val="28"/>
        </w:rPr>
        <w:t>Geografia</w:t>
      </w:r>
    </w:p>
    <w:p w:rsidR="00F80EA5" w:rsidRPr="00F80EA5" w:rsidRDefault="00336D76" w:rsidP="00F80EA5">
      <w:pPr>
        <w:pStyle w:val="PargrafodaLista"/>
        <w:numPr>
          <w:ilvl w:val="0"/>
          <w:numId w:val="10"/>
        </w:numPr>
        <w:rPr>
          <w:rFonts w:ascii="Cambria" w:hAnsi="Cambria" w:cs="Arial"/>
          <w:sz w:val="28"/>
          <w:szCs w:val="28"/>
        </w:rPr>
      </w:pPr>
      <w:r w:rsidRPr="004D5DB9">
        <w:rPr>
          <w:rFonts w:ascii="Cambria" w:hAnsi="Cambria" w:cs="Arial"/>
          <w:b/>
          <w:sz w:val="28"/>
          <w:szCs w:val="28"/>
        </w:rPr>
        <w:t xml:space="preserve">Livro didático, pág. </w:t>
      </w:r>
      <w:r>
        <w:rPr>
          <w:rFonts w:ascii="Cambria" w:hAnsi="Cambria" w:cs="Arial"/>
          <w:b/>
          <w:sz w:val="28"/>
          <w:szCs w:val="28"/>
        </w:rPr>
        <w:t>64</w:t>
      </w:r>
      <w:r w:rsidRPr="004D5DB9">
        <w:rPr>
          <w:rFonts w:ascii="Cambria" w:hAnsi="Cambria" w:cs="Arial"/>
          <w:b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>Os rios.</w:t>
      </w:r>
    </w:p>
    <w:p w:rsidR="00336D76" w:rsidRPr="00F80EA5" w:rsidRDefault="00F80EA5" w:rsidP="00F80EA5">
      <w:pPr>
        <w:ind w:left="360"/>
        <w:rPr>
          <w:rFonts w:ascii="Cambria" w:hAnsi="Cambria" w:cs="Arial"/>
          <w:sz w:val="28"/>
          <w:szCs w:val="28"/>
        </w:rPr>
      </w:pPr>
      <w:r w:rsidRPr="00F80EA5">
        <w:rPr>
          <w:rFonts w:ascii="Cambria" w:hAnsi="Cambria" w:cs="Arial"/>
          <w:sz w:val="28"/>
          <w:szCs w:val="28"/>
        </w:rPr>
        <w:t>Leitura</w:t>
      </w:r>
    </w:p>
    <w:p w:rsidR="00F80EA5" w:rsidRDefault="00F80EA5" w:rsidP="00F80EA5">
      <w:pPr>
        <w:pStyle w:val="PargrafodaLista"/>
        <w:numPr>
          <w:ilvl w:val="0"/>
          <w:numId w:val="10"/>
        </w:numPr>
        <w:rPr>
          <w:rFonts w:ascii="Cambria" w:hAnsi="Cambria" w:cs="Arial"/>
          <w:b/>
          <w:sz w:val="28"/>
          <w:szCs w:val="28"/>
        </w:rPr>
      </w:pPr>
      <w:proofErr w:type="gramStart"/>
      <w:r w:rsidRPr="004D5DB9">
        <w:rPr>
          <w:rFonts w:ascii="Cambria" w:hAnsi="Cambria" w:cs="Arial"/>
          <w:b/>
          <w:sz w:val="28"/>
          <w:szCs w:val="28"/>
        </w:rPr>
        <w:t>pág.</w:t>
      </w:r>
      <w:proofErr w:type="gramEnd"/>
      <w:r w:rsidRPr="004D5DB9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65</w:t>
      </w:r>
    </w:p>
    <w:p w:rsidR="00F80EA5" w:rsidRPr="00F80EA5" w:rsidRDefault="00F80EA5" w:rsidP="00F80EA5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6315075" cy="4476750"/>
            <wp:effectExtent l="19050" t="0" r="9525" b="0"/>
            <wp:docPr id="2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153" w:rsidRPr="00F80EA5" w:rsidRDefault="00172153" w:rsidP="00F80EA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C267A" w:rsidRPr="009C267A" w:rsidRDefault="009C267A" w:rsidP="009C267A">
      <w:pPr>
        <w:jc w:val="center"/>
        <w:rPr>
          <w:rFonts w:ascii="Arial" w:hAnsi="Arial" w:cs="Arial"/>
          <w:b/>
          <w:sz w:val="24"/>
          <w:szCs w:val="24"/>
        </w:rPr>
      </w:pPr>
    </w:p>
    <w:sectPr w:rsidR="009C267A" w:rsidRPr="009C267A" w:rsidSect="00351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0D" w:rsidRDefault="00986F0D" w:rsidP="00986F0D">
      <w:pPr>
        <w:spacing w:after="0" w:line="240" w:lineRule="auto"/>
      </w:pPr>
      <w:r>
        <w:separator/>
      </w:r>
    </w:p>
  </w:endnote>
  <w:end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0D" w:rsidRDefault="00986F0D" w:rsidP="00986F0D">
      <w:pPr>
        <w:spacing w:after="0" w:line="240" w:lineRule="auto"/>
      </w:pPr>
      <w:r>
        <w:separator/>
      </w:r>
    </w:p>
  </w:footnote>
  <w:foot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59"/>
    <w:multiLevelType w:val="hybridMultilevel"/>
    <w:tmpl w:val="635A0C2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84254E"/>
    <w:multiLevelType w:val="hybridMultilevel"/>
    <w:tmpl w:val="03B0CD5E"/>
    <w:lvl w:ilvl="0" w:tplc="06BEEE1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02A7"/>
    <w:multiLevelType w:val="hybridMultilevel"/>
    <w:tmpl w:val="5DB45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08A1"/>
    <w:multiLevelType w:val="hybridMultilevel"/>
    <w:tmpl w:val="89D65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6A89"/>
    <w:multiLevelType w:val="hybridMultilevel"/>
    <w:tmpl w:val="DF38E7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D5D91"/>
    <w:multiLevelType w:val="hybridMultilevel"/>
    <w:tmpl w:val="B83A0E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96CE6"/>
    <w:multiLevelType w:val="hybridMultilevel"/>
    <w:tmpl w:val="7E6423BE"/>
    <w:lvl w:ilvl="0" w:tplc="4C886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8320E"/>
    <w:multiLevelType w:val="hybridMultilevel"/>
    <w:tmpl w:val="E8886B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4174A"/>
    <w:multiLevelType w:val="hybridMultilevel"/>
    <w:tmpl w:val="C37A97C8"/>
    <w:lvl w:ilvl="0" w:tplc="D3FE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0949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94BD6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26BC9"/>
    <w:multiLevelType w:val="hybridMultilevel"/>
    <w:tmpl w:val="2AC67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DD"/>
    <w:rsid w:val="00006831"/>
    <w:rsid w:val="00023DE9"/>
    <w:rsid w:val="00035823"/>
    <w:rsid w:val="00070740"/>
    <w:rsid w:val="000B7426"/>
    <w:rsid w:val="000C410A"/>
    <w:rsid w:val="000D0839"/>
    <w:rsid w:val="000F0DF5"/>
    <w:rsid w:val="001709AD"/>
    <w:rsid w:val="00172153"/>
    <w:rsid w:val="001730F0"/>
    <w:rsid w:val="001732C6"/>
    <w:rsid w:val="001902AE"/>
    <w:rsid w:val="00192B0E"/>
    <w:rsid w:val="001B4084"/>
    <w:rsid w:val="001C5C7A"/>
    <w:rsid w:val="001F3D81"/>
    <w:rsid w:val="00247AF2"/>
    <w:rsid w:val="003332C6"/>
    <w:rsid w:val="00336D76"/>
    <w:rsid w:val="003510DD"/>
    <w:rsid w:val="00355CC8"/>
    <w:rsid w:val="00374BF8"/>
    <w:rsid w:val="003A6150"/>
    <w:rsid w:val="003C0C4B"/>
    <w:rsid w:val="003C41E4"/>
    <w:rsid w:val="003D13BF"/>
    <w:rsid w:val="003F0FE2"/>
    <w:rsid w:val="00415820"/>
    <w:rsid w:val="00456500"/>
    <w:rsid w:val="00485938"/>
    <w:rsid w:val="004A77F6"/>
    <w:rsid w:val="004D0192"/>
    <w:rsid w:val="004F139E"/>
    <w:rsid w:val="0057618F"/>
    <w:rsid w:val="00580EBD"/>
    <w:rsid w:val="0058592F"/>
    <w:rsid w:val="005F209A"/>
    <w:rsid w:val="006277DD"/>
    <w:rsid w:val="00630C17"/>
    <w:rsid w:val="00681CCA"/>
    <w:rsid w:val="006941B2"/>
    <w:rsid w:val="00707FB8"/>
    <w:rsid w:val="0071110B"/>
    <w:rsid w:val="00731512"/>
    <w:rsid w:val="007E2331"/>
    <w:rsid w:val="007E3AF4"/>
    <w:rsid w:val="00861E6E"/>
    <w:rsid w:val="00883820"/>
    <w:rsid w:val="008A0124"/>
    <w:rsid w:val="008C1A5A"/>
    <w:rsid w:val="008C4A75"/>
    <w:rsid w:val="00923F81"/>
    <w:rsid w:val="00941D9A"/>
    <w:rsid w:val="00966B41"/>
    <w:rsid w:val="00986F0D"/>
    <w:rsid w:val="009902F7"/>
    <w:rsid w:val="009B3412"/>
    <w:rsid w:val="009C222C"/>
    <w:rsid w:val="009C267A"/>
    <w:rsid w:val="009D38D9"/>
    <w:rsid w:val="00A13A25"/>
    <w:rsid w:val="00A6419A"/>
    <w:rsid w:val="00A8071B"/>
    <w:rsid w:val="00AA3A1B"/>
    <w:rsid w:val="00AF1899"/>
    <w:rsid w:val="00B17EA8"/>
    <w:rsid w:val="00B51969"/>
    <w:rsid w:val="00B712FA"/>
    <w:rsid w:val="00B85518"/>
    <w:rsid w:val="00B90326"/>
    <w:rsid w:val="00B93979"/>
    <w:rsid w:val="00BC74D5"/>
    <w:rsid w:val="00BE73E7"/>
    <w:rsid w:val="00C27484"/>
    <w:rsid w:val="00C37267"/>
    <w:rsid w:val="00C4144A"/>
    <w:rsid w:val="00C4238D"/>
    <w:rsid w:val="00C5269A"/>
    <w:rsid w:val="00C5417B"/>
    <w:rsid w:val="00C55FAC"/>
    <w:rsid w:val="00C863BE"/>
    <w:rsid w:val="00C95A9B"/>
    <w:rsid w:val="00D142D8"/>
    <w:rsid w:val="00D603D4"/>
    <w:rsid w:val="00D60922"/>
    <w:rsid w:val="00D75A5E"/>
    <w:rsid w:val="00D8738C"/>
    <w:rsid w:val="00D93E8F"/>
    <w:rsid w:val="00DE1634"/>
    <w:rsid w:val="00DE355D"/>
    <w:rsid w:val="00DE5AA0"/>
    <w:rsid w:val="00E31961"/>
    <w:rsid w:val="00E9174A"/>
    <w:rsid w:val="00E960E4"/>
    <w:rsid w:val="00EC5A32"/>
    <w:rsid w:val="00EF7018"/>
    <w:rsid w:val="00F20858"/>
    <w:rsid w:val="00F21D0D"/>
    <w:rsid w:val="00F24352"/>
    <w:rsid w:val="00F327D8"/>
    <w:rsid w:val="00F51CC1"/>
    <w:rsid w:val="00F72C9F"/>
    <w:rsid w:val="00F806AB"/>
    <w:rsid w:val="00F80EA5"/>
    <w:rsid w:val="00FF2CEC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17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4238D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6F0D"/>
  </w:style>
  <w:style w:type="paragraph" w:styleId="Rodap">
    <w:name w:val="footer"/>
    <w:basedOn w:val="Normal"/>
    <w:link w:val="Rodap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2020-07-28T11:28:00Z</dcterms:created>
  <dcterms:modified xsi:type="dcterms:W3CDTF">2020-07-28T11:28:00Z</dcterms:modified>
</cp:coreProperties>
</file>